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97C4" w14:textId="77777777" w:rsidR="00B50A74" w:rsidRPr="00B50A74" w:rsidRDefault="00B50A74" w:rsidP="00B50A74">
      <w:pPr>
        <w:rPr>
          <w:rFonts w:ascii="Mariupol Strong" w:hAnsi="Mariupol Strong"/>
          <w:sz w:val="32"/>
          <w:szCs w:val="32"/>
        </w:rPr>
      </w:pPr>
      <w:r w:rsidRPr="00B50A74">
        <w:rPr>
          <w:rFonts w:ascii="Mariupol Strong" w:hAnsi="Mariupol Strong"/>
          <w:sz w:val="32"/>
          <w:szCs w:val="32"/>
        </w:rPr>
        <w:t>Номінація 5</w:t>
      </w:r>
    </w:p>
    <w:p w14:paraId="0EAC8EE5" w14:textId="6D13EE6B" w:rsidR="00B50A74" w:rsidRPr="00B50A74" w:rsidRDefault="00B50A74" w:rsidP="00B50A74">
      <w:pPr>
        <w:rPr>
          <w:rFonts w:ascii="Arsenal" w:hAnsi="Arsenal"/>
          <w:b/>
          <w:bCs/>
          <w:sz w:val="28"/>
          <w:szCs w:val="28"/>
        </w:rPr>
      </w:pPr>
      <w:r w:rsidRPr="00B50A74">
        <w:rPr>
          <w:rFonts w:ascii="Arsenal" w:hAnsi="Arsenal"/>
          <w:b/>
          <w:bCs/>
          <w:sz w:val="28"/>
          <w:szCs w:val="28"/>
          <w:lang w:val="uk-UA"/>
        </w:rPr>
        <w:t>П</w:t>
      </w:r>
      <w:r w:rsidRPr="00B50A74">
        <w:rPr>
          <w:rFonts w:ascii="Arsenal" w:hAnsi="Arsenal"/>
          <w:b/>
          <w:bCs/>
          <w:sz w:val="28"/>
          <w:szCs w:val="28"/>
        </w:rPr>
        <w:t>ереклад поетичного твору з новогрецької мови – текста пісні «Паломник» Алкінооса Іоаннідіса.</w:t>
      </w:r>
    </w:p>
    <w:p w14:paraId="0CF29487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</w:p>
    <w:p w14:paraId="5138AE66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Προσκυνητής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Arsenal" w:hAnsi="Arsenal"/>
          <w:sz w:val="28"/>
          <w:szCs w:val="28"/>
        </w:rPr>
        <w:tab/>
      </w:r>
      <w:r w:rsidRPr="00B50A74">
        <w:rPr>
          <w:rFonts w:ascii="Arsenal" w:hAnsi="Arsenal"/>
          <w:sz w:val="28"/>
          <w:szCs w:val="28"/>
        </w:rPr>
        <w:tab/>
      </w:r>
      <w:r w:rsidRPr="00B50A74">
        <w:rPr>
          <w:rFonts w:ascii="Arsenal" w:hAnsi="Arsenal"/>
          <w:sz w:val="28"/>
          <w:szCs w:val="28"/>
        </w:rPr>
        <w:tab/>
      </w:r>
      <w:r w:rsidRPr="00B50A74">
        <w:rPr>
          <w:rFonts w:ascii="Arsenal" w:hAnsi="Arsenal"/>
          <w:sz w:val="28"/>
          <w:szCs w:val="28"/>
        </w:rPr>
        <w:tab/>
      </w:r>
      <w:r w:rsidRPr="00B50A74">
        <w:rPr>
          <w:rFonts w:ascii="Courier New" w:hAnsi="Courier New" w:cs="Courier New"/>
          <w:sz w:val="28"/>
          <w:szCs w:val="28"/>
        </w:rPr>
        <w:t>Στιχουργός</w:t>
      </w:r>
      <w:r w:rsidRPr="00B50A74">
        <w:rPr>
          <w:rFonts w:ascii="Arsenal" w:hAnsi="Arsenal"/>
          <w:sz w:val="28"/>
          <w:szCs w:val="28"/>
        </w:rPr>
        <w:t xml:space="preserve">: </w:t>
      </w:r>
      <w:r w:rsidRPr="00B50A74">
        <w:rPr>
          <w:rFonts w:ascii="Courier New" w:hAnsi="Courier New" w:cs="Courier New"/>
          <w:sz w:val="28"/>
          <w:szCs w:val="28"/>
        </w:rPr>
        <w:t>Αλκίνοος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Ιωαννίδης</w:t>
      </w:r>
      <w:r w:rsidRPr="00B50A74">
        <w:rPr>
          <w:rFonts w:ascii="Arsenal" w:hAnsi="Arsenal"/>
          <w:sz w:val="28"/>
          <w:szCs w:val="28"/>
        </w:rPr>
        <w:t xml:space="preserve"> </w:t>
      </w:r>
    </w:p>
    <w:p w14:paraId="0687511B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Arsenal" w:hAnsi="Arsenal"/>
          <w:sz w:val="28"/>
          <w:szCs w:val="28"/>
        </w:rPr>
        <w:t xml:space="preserve"> </w:t>
      </w:r>
    </w:p>
    <w:p w14:paraId="103F2851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Τα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βουνά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περνάω</w:t>
      </w:r>
    </w:p>
    <w:p w14:paraId="61FA650B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τις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θάλασσες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περνώ</w:t>
      </w:r>
    </w:p>
    <w:p w14:paraId="5E034AFC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Κάποιον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αγαπάω</w:t>
      </w:r>
    </w:p>
    <w:p w14:paraId="3F608648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Δυο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ευχές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κρατάω</w:t>
      </w:r>
    </w:p>
    <w:p w14:paraId="750C3EBC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δυο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τάματα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κρατώ</w:t>
      </w:r>
    </w:p>
    <w:p w14:paraId="71CFB68B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Περπατώ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και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πάω</w:t>
      </w:r>
    </w:p>
    <w:p w14:paraId="489AE343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Κάποιος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είπε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πως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η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αγάπη</w:t>
      </w:r>
    </w:p>
    <w:p w14:paraId="790D6969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σ</w:t>
      </w:r>
      <w:r w:rsidRPr="00B50A74">
        <w:rPr>
          <w:rFonts w:ascii="Arsenal" w:hAnsi="Arsenal" w:cs="Arsenal"/>
          <w:sz w:val="28"/>
          <w:szCs w:val="28"/>
        </w:rPr>
        <w:t>’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ένα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αστέρι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κατοικεί</w:t>
      </w:r>
    </w:p>
    <w:p w14:paraId="1291ECD0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αύριο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βράδυ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θα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Arsenal" w:hAnsi="Arsenal" w:cs="Arsenal"/>
          <w:sz w:val="28"/>
          <w:szCs w:val="28"/>
        </w:rPr>
        <w:t>‘</w:t>
      </w:r>
      <w:r w:rsidRPr="00B50A74">
        <w:rPr>
          <w:rFonts w:ascii="Courier New" w:hAnsi="Courier New" w:cs="Courier New"/>
          <w:sz w:val="28"/>
          <w:szCs w:val="28"/>
        </w:rPr>
        <w:t>μαι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εκεί</w:t>
      </w:r>
    </w:p>
    <w:p w14:paraId="0336B139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Κάποιος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είπε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πως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έρωτας</w:t>
      </w:r>
    </w:p>
    <w:p w14:paraId="64397A06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για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μια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στιγμή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κρατά</w:t>
      </w:r>
    </w:p>
    <w:p w14:paraId="0C0B195E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αύριο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βράδυ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θα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Arsenal" w:hAnsi="Arsenal" w:cs="Arsenal"/>
          <w:sz w:val="28"/>
          <w:szCs w:val="28"/>
        </w:rPr>
        <w:t>‘</w:t>
      </w:r>
      <w:r w:rsidRPr="00B50A74">
        <w:rPr>
          <w:rFonts w:ascii="Courier New" w:hAnsi="Courier New" w:cs="Courier New"/>
          <w:sz w:val="28"/>
          <w:szCs w:val="28"/>
        </w:rPr>
        <w:t>ναι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αργά</w:t>
      </w:r>
    </w:p>
    <w:p w14:paraId="20D8E5D2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Στα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πουλιά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μιλάω</w:t>
      </w:r>
    </w:p>
    <w:p w14:paraId="3BF56562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στα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δέντρα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τραγουδώ</w:t>
      </w:r>
    </w:p>
    <w:p w14:paraId="503F2E00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Κάποιον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αγαπάω</w:t>
      </w:r>
    </w:p>
    <w:p w14:paraId="22D4A831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όταν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τραγουδάω</w:t>
      </w:r>
    </w:p>
    <w:p w14:paraId="534532BF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προσευχές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παραμιλώ</w:t>
      </w:r>
    </w:p>
    <w:p w14:paraId="20B8A626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περπατώ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και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πάω</w:t>
      </w:r>
    </w:p>
    <w:p w14:paraId="66CAD4B2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Κάποιος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είπε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πως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δρόμος</w:t>
      </w:r>
    </w:p>
    <w:p w14:paraId="0E4EA927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είναι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η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φλέβα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της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φωτιάς</w:t>
      </w:r>
    </w:p>
    <w:p w14:paraId="7ABBF3A3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ψυχή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μου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πάντα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να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κυλάς</w:t>
      </w:r>
    </w:p>
    <w:p w14:paraId="177EB671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Κάποιος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είπε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πως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ταξίδι</w:t>
      </w:r>
    </w:p>
    <w:p w14:paraId="7329DB33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είναι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μόνο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η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προσευχή</w:t>
      </w:r>
    </w:p>
    <w:p w14:paraId="27CB1EAD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lastRenderedPageBreak/>
        <w:t>καρδιά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μου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να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Arsenal" w:hAnsi="Arsenal" w:cs="Arsenal"/>
          <w:sz w:val="28"/>
          <w:szCs w:val="28"/>
        </w:rPr>
        <w:t>‘</w:t>
      </w:r>
      <w:r w:rsidRPr="00B50A74">
        <w:rPr>
          <w:rFonts w:ascii="Courier New" w:hAnsi="Courier New" w:cs="Courier New"/>
          <w:sz w:val="28"/>
          <w:szCs w:val="28"/>
        </w:rPr>
        <w:t>σαι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ζωντανή</w:t>
      </w:r>
    </w:p>
    <w:p w14:paraId="3664A319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Κάποιος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είπε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πως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η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αγάπη</w:t>
      </w:r>
    </w:p>
    <w:p w14:paraId="4DD1BE2A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σ</w:t>
      </w:r>
      <w:r w:rsidRPr="00B50A74">
        <w:rPr>
          <w:rFonts w:ascii="Arsenal" w:hAnsi="Arsenal" w:cs="Arsenal"/>
          <w:sz w:val="28"/>
          <w:szCs w:val="28"/>
        </w:rPr>
        <w:t>’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ένα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αστέρι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κατοικεί</w:t>
      </w:r>
    </w:p>
    <w:p w14:paraId="0279210F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αύριο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βράδυ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θα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Arsenal" w:hAnsi="Arsenal" w:cs="Arsenal"/>
          <w:sz w:val="28"/>
          <w:szCs w:val="28"/>
        </w:rPr>
        <w:t>‘</w:t>
      </w:r>
      <w:r w:rsidRPr="00B50A74">
        <w:rPr>
          <w:rFonts w:ascii="Courier New" w:hAnsi="Courier New" w:cs="Courier New"/>
          <w:sz w:val="28"/>
          <w:szCs w:val="28"/>
        </w:rPr>
        <w:t>μαι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εκεί</w:t>
      </w:r>
    </w:p>
    <w:p w14:paraId="7BF60115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Κάποιος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είπε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πως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έρωτας</w:t>
      </w:r>
    </w:p>
    <w:p w14:paraId="27946B28" w14:textId="77777777" w:rsidR="00B50A74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για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μια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στιγμή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κρατά</w:t>
      </w:r>
    </w:p>
    <w:p w14:paraId="34287F32" w14:textId="03DFB6ED" w:rsidR="00A40CA8" w:rsidRPr="00B50A74" w:rsidRDefault="00B50A74" w:rsidP="00B50A74">
      <w:pPr>
        <w:rPr>
          <w:rFonts w:ascii="Arsenal" w:hAnsi="Arsenal"/>
          <w:sz w:val="28"/>
          <w:szCs w:val="28"/>
        </w:rPr>
      </w:pPr>
      <w:r w:rsidRPr="00B50A74">
        <w:rPr>
          <w:rFonts w:ascii="Courier New" w:hAnsi="Courier New" w:cs="Courier New"/>
          <w:sz w:val="28"/>
          <w:szCs w:val="28"/>
        </w:rPr>
        <w:t>αύριο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βράδυ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θα</w:t>
      </w:r>
      <w:r w:rsidRPr="00B50A74">
        <w:rPr>
          <w:rFonts w:ascii="Arsenal" w:hAnsi="Arsenal" w:cs="Arsenal"/>
          <w:sz w:val="28"/>
          <w:szCs w:val="28"/>
        </w:rPr>
        <w:t>’</w:t>
      </w:r>
      <w:r w:rsidRPr="00B50A74">
        <w:rPr>
          <w:rFonts w:ascii="Courier New" w:hAnsi="Courier New" w:cs="Courier New"/>
          <w:sz w:val="28"/>
          <w:szCs w:val="28"/>
        </w:rPr>
        <w:t>ναι</w:t>
      </w:r>
      <w:r w:rsidRPr="00B50A74">
        <w:rPr>
          <w:rFonts w:ascii="Arsenal" w:hAnsi="Arsenal"/>
          <w:sz w:val="28"/>
          <w:szCs w:val="28"/>
        </w:rPr>
        <w:t xml:space="preserve"> </w:t>
      </w:r>
      <w:r w:rsidRPr="00B50A74">
        <w:rPr>
          <w:rFonts w:ascii="Courier New" w:hAnsi="Courier New" w:cs="Courier New"/>
          <w:sz w:val="28"/>
          <w:szCs w:val="28"/>
        </w:rPr>
        <w:t>αργά</w:t>
      </w:r>
    </w:p>
    <w:sectPr w:rsidR="00A40CA8" w:rsidRPr="00B5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upol Strong">
    <w:panose1 w:val="02010B00020201010004"/>
    <w:charset w:val="CC"/>
    <w:family w:val="modern"/>
    <w:notTrueType/>
    <w:pitch w:val="variable"/>
    <w:sig w:usb0="800002A7" w:usb1="4000006A" w:usb2="00000000" w:usb3="00000000" w:csb0="0000000D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A8"/>
    <w:rsid w:val="00A40CA8"/>
    <w:rsid w:val="00B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EA84"/>
  <w15:chartTrackingRefBased/>
  <w15:docId w15:val="{2EF3BA44-412A-4F70-A0D5-EB42493C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Дерев`янко</dc:creator>
  <cp:keywords/>
  <dc:description/>
  <cp:lastModifiedBy>Оксана Дерев`янко</cp:lastModifiedBy>
  <cp:revision>2</cp:revision>
  <dcterms:created xsi:type="dcterms:W3CDTF">2024-10-08T07:35:00Z</dcterms:created>
  <dcterms:modified xsi:type="dcterms:W3CDTF">2024-10-08T07:36:00Z</dcterms:modified>
</cp:coreProperties>
</file>